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1A6" w:rsidRDefault="009B75F2" w:rsidP="00803898">
      <w:pPr>
        <w:jc w:val="center"/>
      </w:pPr>
      <w:r w:rsidRPr="009B75F2">
        <w:rPr>
          <w:noProof/>
        </w:rPr>
        <w:drawing>
          <wp:inline distT="0" distB="0" distL="0" distR="0">
            <wp:extent cx="1717378" cy="228600"/>
            <wp:effectExtent l="0" t="0" r="0" b="0"/>
            <wp:docPr id="1" name="Picture 1" descr="C:\Users\user\Google Drive\1 Администрация архив\Администрация 2016\Logo praj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Google Drive\1 Администрация архив\Администрация 2016\Logo praj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959" cy="24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898" w:rsidRDefault="00803898" w:rsidP="00803898">
      <w:pPr>
        <w:spacing w:before="100" w:beforeAutospacing="1" w:after="100" w:afterAutospacing="1" w:line="450" w:lineRule="atLeast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803898">
        <w:rPr>
          <w:rFonts w:ascii="Times New Roman" w:eastAsia="Times New Roman" w:hAnsi="Times New Roman" w:cs="Times New Roman"/>
          <w:iCs/>
          <w:sz w:val="24"/>
          <w:szCs w:val="24"/>
        </w:rPr>
        <w:t>Прайм</w:t>
      </w:r>
      <w:proofErr w:type="spellEnd"/>
      <w:r w:rsidRPr="0080389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03898">
        <w:rPr>
          <w:rFonts w:ascii="Times New Roman" w:eastAsia="Times New Roman" w:hAnsi="Times New Roman" w:cs="Times New Roman"/>
          <w:iCs/>
          <w:sz w:val="24"/>
          <w:szCs w:val="24"/>
        </w:rPr>
        <w:t>Консултинг</w:t>
      </w:r>
      <w:proofErr w:type="spellEnd"/>
      <w:r w:rsidRPr="0080389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ЕООД </w:t>
      </w:r>
      <w:r w:rsidRPr="00803898">
        <w:rPr>
          <w:rFonts w:ascii="Times New Roman" w:eastAsia="Times New Roman" w:hAnsi="Times New Roman" w:cs="Times New Roman"/>
          <w:iCs/>
          <w:sz w:val="24"/>
          <w:szCs w:val="24"/>
        </w:rPr>
        <w:t xml:space="preserve">е </w:t>
      </w:r>
      <w:proofErr w:type="spellStart"/>
      <w:r w:rsidRPr="00803898">
        <w:rPr>
          <w:rFonts w:ascii="Times New Roman" w:eastAsia="Times New Roman" w:hAnsi="Times New Roman" w:cs="Times New Roman"/>
          <w:iCs/>
          <w:sz w:val="24"/>
          <w:szCs w:val="24"/>
        </w:rPr>
        <w:t>вашият</w:t>
      </w:r>
      <w:proofErr w:type="spellEnd"/>
      <w:r w:rsidRPr="0080389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03898">
        <w:rPr>
          <w:rFonts w:ascii="Times New Roman" w:eastAsia="Times New Roman" w:hAnsi="Times New Roman" w:cs="Times New Roman"/>
          <w:iCs/>
          <w:sz w:val="24"/>
          <w:szCs w:val="24"/>
        </w:rPr>
        <w:t>надежден</w:t>
      </w:r>
      <w:proofErr w:type="spellEnd"/>
      <w:r w:rsidRPr="0080389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03898">
        <w:rPr>
          <w:rFonts w:ascii="Times New Roman" w:eastAsia="Times New Roman" w:hAnsi="Times New Roman" w:cs="Times New Roman"/>
          <w:iCs/>
          <w:sz w:val="24"/>
          <w:szCs w:val="24"/>
        </w:rPr>
        <w:t>партньор</w:t>
      </w:r>
      <w:proofErr w:type="spellEnd"/>
      <w:r w:rsidRPr="00803898">
        <w:rPr>
          <w:rFonts w:ascii="Times New Roman" w:eastAsia="Times New Roman" w:hAnsi="Times New Roman" w:cs="Times New Roman"/>
          <w:iCs/>
          <w:sz w:val="24"/>
          <w:szCs w:val="24"/>
        </w:rPr>
        <w:t xml:space="preserve"> в </w:t>
      </w:r>
      <w:proofErr w:type="spellStart"/>
      <w:r w:rsidRPr="00803898">
        <w:rPr>
          <w:rFonts w:ascii="Times New Roman" w:eastAsia="Times New Roman" w:hAnsi="Times New Roman" w:cs="Times New Roman"/>
          <w:iCs/>
          <w:sz w:val="24"/>
          <w:szCs w:val="24"/>
        </w:rPr>
        <w:t>областта</w:t>
      </w:r>
      <w:proofErr w:type="spellEnd"/>
      <w:r w:rsidRPr="0080389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03898">
        <w:rPr>
          <w:rFonts w:ascii="Times New Roman" w:eastAsia="Times New Roman" w:hAnsi="Times New Roman" w:cs="Times New Roman"/>
          <w:iCs/>
          <w:sz w:val="24"/>
          <w:szCs w:val="24"/>
        </w:rPr>
        <w:t>на</w:t>
      </w:r>
      <w:proofErr w:type="spellEnd"/>
      <w:r w:rsidRPr="0080389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803898"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 xml:space="preserve">подготовка и управление на </w:t>
      </w:r>
      <w:proofErr w:type="spellStart"/>
      <w:r w:rsidRPr="00803898">
        <w:rPr>
          <w:rFonts w:ascii="Times New Roman" w:eastAsia="Times New Roman" w:hAnsi="Times New Roman" w:cs="Times New Roman"/>
          <w:b/>
          <w:iCs/>
          <w:sz w:val="24"/>
          <w:szCs w:val="24"/>
        </w:rPr>
        <w:t>проекти</w:t>
      </w:r>
      <w:proofErr w:type="spellEnd"/>
      <w:r w:rsidRPr="0080389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, </w:t>
      </w:r>
      <w:r w:rsidRPr="00803898"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 xml:space="preserve">бизнес консултации и предприемачество, пазарни проучвания и анализи, </w:t>
      </w:r>
      <w:proofErr w:type="spellStart"/>
      <w:r w:rsidRPr="00803898">
        <w:rPr>
          <w:rFonts w:ascii="Times New Roman" w:eastAsia="Times New Roman" w:hAnsi="Times New Roman" w:cs="Times New Roman"/>
          <w:b/>
          <w:iCs/>
          <w:sz w:val="24"/>
          <w:szCs w:val="24"/>
        </w:rPr>
        <w:t>стратегическо</w:t>
      </w:r>
      <w:proofErr w:type="spellEnd"/>
      <w:r w:rsidRPr="0080389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803898">
        <w:rPr>
          <w:rFonts w:ascii="Times New Roman" w:eastAsia="Times New Roman" w:hAnsi="Times New Roman" w:cs="Times New Roman"/>
          <w:b/>
          <w:iCs/>
          <w:sz w:val="24"/>
          <w:szCs w:val="24"/>
        </w:rPr>
        <w:t>планиране</w:t>
      </w:r>
      <w:proofErr w:type="spellEnd"/>
      <w:r w:rsidRPr="0080389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, </w:t>
      </w:r>
      <w:r w:rsidRPr="00803898"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>обучения в изброените области</w:t>
      </w:r>
      <w:r w:rsidRPr="00803898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803898" w:rsidRDefault="00803898" w:rsidP="00803898">
      <w:pPr>
        <w:jc w:val="center"/>
      </w:pPr>
      <w:r>
        <w:rPr>
          <w:noProof/>
        </w:rPr>
        <w:drawing>
          <wp:inline distT="0" distB="0" distL="0" distR="0" wp14:anchorId="7113B220" wp14:editId="1BA578AD">
            <wp:extent cx="3225106" cy="435429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391" cy="455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898" w:rsidRPr="00803898" w:rsidRDefault="00803898" w:rsidP="00803898">
      <w:pPr>
        <w:spacing w:before="100" w:beforeAutospacing="1" w:after="100" w:afterAutospacing="1" w:line="450" w:lineRule="atLeast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proofErr w:type="spellStart"/>
      <w:r w:rsidRPr="00803898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Апартаменти</w:t>
      </w:r>
      <w:proofErr w:type="spellEnd"/>
      <w:r w:rsidRPr="00803898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 </w:t>
      </w:r>
      <w:proofErr w:type="spellStart"/>
      <w:r w:rsidRPr="00803898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за</w:t>
      </w:r>
      <w:proofErr w:type="spellEnd"/>
      <w:r w:rsidRPr="00803898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 </w:t>
      </w:r>
      <w:proofErr w:type="spellStart"/>
      <w:r w:rsidRPr="00803898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гости</w:t>
      </w:r>
      <w:proofErr w:type="spellEnd"/>
      <w:r w:rsidRPr="00803898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 „</w:t>
      </w:r>
      <w:proofErr w:type="spellStart"/>
      <w:r w:rsidRPr="00803898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Визито</w:t>
      </w:r>
      <w:proofErr w:type="spellEnd"/>
      <w:r w:rsidRPr="00803898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“ </w:t>
      </w:r>
      <w:proofErr w:type="spellStart"/>
      <w:r w:rsidRPr="00803898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са</w:t>
      </w:r>
      <w:proofErr w:type="spellEnd"/>
      <w:r w:rsidRPr="00803898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 </w:t>
      </w:r>
      <w:proofErr w:type="spellStart"/>
      <w:r w:rsidRPr="00803898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създадени</w:t>
      </w:r>
      <w:proofErr w:type="spellEnd"/>
      <w:r w:rsidRPr="00803898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 </w:t>
      </w:r>
      <w:proofErr w:type="spellStart"/>
      <w:r w:rsidRPr="00803898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за</w:t>
      </w:r>
      <w:proofErr w:type="spellEnd"/>
      <w:r w:rsidRPr="00803898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 </w:t>
      </w:r>
      <w:proofErr w:type="spellStart"/>
      <w:r w:rsidRPr="00803898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да</w:t>
      </w:r>
      <w:proofErr w:type="spellEnd"/>
      <w:r w:rsidRPr="00803898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 </w:t>
      </w:r>
      <w:proofErr w:type="spellStart"/>
      <w:r w:rsidRPr="00803898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предоставят</w:t>
      </w:r>
      <w:proofErr w:type="spellEnd"/>
      <w:r w:rsidRPr="00803898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 </w:t>
      </w:r>
      <w:proofErr w:type="spellStart"/>
      <w:r w:rsidRPr="00803898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на</w:t>
      </w:r>
      <w:proofErr w:type="spellEnd"/>
      <w:r w:rsidRPr="00803898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 </w:t>
      </w:r>
      <w:proofErr w:type="spellStart"/>
      <w:r w:rsidRPr="00803898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гостите</w:t>
      </w:r>
      <w:proofErr w:type="spellEnd"/>
      <w:r w:rsidRPr="00803898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 </w:t>
      </w:r>
      <w:proofErr w:type="spellStart"/>
      <w:r w:rsidRPr="00803898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си</w:t>
      </w:r>
      <w:proofErr w:type="spellEnd"/>
      <w:r w:rsidRPr="00803898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 </w:t>
      </w:r>
      <w:proofErr w:type="spellStart"/>
      <w:r w:rsidRPr="00803898"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>максимален</w:t>
      </w:r>
      <w:proofErr w:type="spellEnd"/>
      <w:r w:rsidRPr="00803898"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 xml:space="preserve"> </w:t>
      </w:r>
      <w:proofErr w:type="spellStart"/>
      <w:r w:rsidRPr="00803898"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>комфорт</w:t>
      </w:r>
      <w:proofErr w:type="spellEnd"/>
      <w:r w:rsidRPr="00803898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, </w:t>
      </w:r>
      <w:proofErr w:type="spellStart"/>
      <w:r w:rsidRPr="00803898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без</w:t>
      </w:r>
      <w:proofErr w:type="spellEnd"/>
      <w:r w:rsidRPr="00803898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 </w:t>
      </w:r>
      <w:proofErr w:type="spellStart"/>
      <w:r w:rsidRPr="00803898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да</w:t>
      </w:r>
      <w:proofErr w:type="spellEnd"/>
      <w:r w:rsidRPr="00803898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 </w:t>
      </w:r>
      <w:proofErr w:type="spellStart"/>
      <w:r w:rsidRPr="00803898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заплащат</w:t>
      </w:r>
      <w:proofErr w:type="spellEnd"/>
      <w:r w:rsidRPr="00803898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 </w:t>
      </w:r>
      <w:proofErr w:type="spellStart"/>
      <w:r w:rsidRPr="00803898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услуги</w:t>
      </w:r>
      <w:proofErr w:type="spellEnd"/>
      <w:r w:rsidRPr="00803898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, </w:t>
      </w:r>
      <w:proofErr w:type="spellStart"/>
      <w:r w:rsidRPr="00803898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които</w:t>
      </w:r>
      <w:proofErr w:type="spellEnd"/>
      <w:r w:rsidRPr="00803898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 </w:t>
      </w:r>
      <w:proofErr w:type="spellStart"/>
      <w:r w:rsidRPr="00803898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не</w:t>
      </w:r>
      <w:proofErr w:type="spellEnd"/>
      <w:r w:rsidRPr="00803898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 </w:t>
      </w:r>
      <w:proofErr w:type="spellStart"/>
      <w:r w:rsidRPr="00803898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ползват</w:t>
      </w:r>
      <w:proofErr w:type="spellEnd"/>
      <w:r w:rsidRPr="00803898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, </w:t>
      </w:r>
      <w:proofErr w:type="spellStart"/>
      <w:r w:rsidRPr="00803898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както</w:t>
      </w:r>
      <w:proofErr w:type="spellEnd"/>
      <w:r w:rsidRPr="00803898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 </w:t>
      </w:r>
      <w:proofErr w:type="spellStart"/>
      <w:r w:rsidRPr="00803898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често</w:t>
      </w:r>
      <w:proofErr w:type="spellEnd"/>
      <w:r w:rsidRPr="00803898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 </w:t>
      </w:r>
      <w:proofErr w:type="spellStart"/>
      <w:r w:rsidRPr="00803898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се</w:t>
      </w:r>
      <w:proofErr w:type="spellEnd"/>
      <w:r w:rsidRPr="00803898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 случва в стандартните хотели.</w:t>
      </w: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 </w:t>
      </w:r>
      <w:proofErr w:type="spellStart"/>
      <w:r w:rsidRPr="00803898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При</w:t>
      </w:r>
      <w:proofErr w:type="spellEnd"/>
      <w:r w:rsidRPr="00803898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 </w:t>
      </w:r>
      <w:proofErr w:type="spellStart"/>
      <w:r w:rsidRPr="00803898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изграждането</w:t>
      </w:r>
      <w:proofErr w:type="spellEnd"/>
      <w:r w:rsidRPr="00803898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 и </w:t>
      </w:r>
      <w:proofErr w:type="spellStart"/>
      <w:r w:rsidRPr="00803898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аранжирането</w:t>
      </w:r>
      <w:proofErr w:type="spellEnd"/>
      <w:r w:rsidRPr="00803898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 </w:t>
      </w:r>
      <w:proofErr w:type="spellStart"/>
      <w:r w:rsidRPr="00803898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им</w:t>
      </w:r>
      <w:proofErr w:type="spellEnd"/>
      <w:r w:rsidRPr="00803898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 </w:t>
      </w:r>
      <w:proofErr w:type="spellStart"/>
      <w:r w:rsidRPr="00803898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се</w:t>
      </w:r>
      <w:proofErr w:type="spellEnd"/>
      <w:r w:rsidRPr="00803898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 </w:t>
      </w:r>
      <w:proofErr w:type="spellStart"/>
      <w:r w:rsidRPr="00803898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постарахме</w:t>
      </w:r>
      <w:proofErr w:type="spellEnd"/>
      <w:r w:rsidRPr="00803898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 </w:t>
      </w:r>
      <w:proofErr w:type="spellStart"/>
      <w:r w:rsidRPr="00803898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да</w:t>
      </w:r>
      <w:proofErr w:type="spellEnd"/>
      <w:r w:rsidRPr="00803898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 </w:t>
      </w:r>
      <w:proofErr w:type="spellStart"/>
      <w:r w:rsidRPr="00803898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мислим</w:t>
      </w:r>
      <w:proofErr w:type="spellEnd"/>
      <w:r w:rsidRPr="00803898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 </w:t>
      </w:r>
      <w:proofErr w:type="spellStart"/>
      <w:r w:rsidRPr="00803898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не</w:t>
      </w:r>
      <w:proofErr w:type="spellEnd"/>
      <w:r w:rsidRPr="00803898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 </w:t>
      </w:r>
      <w:proofErr w:type="spellStart"/>
      <w:r w:rsidRPr="00803898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като</w:t>
      </w:r>
      <w:proofErr w:type="spellEnd"/>
      <w:r w:rsidRPr="00803898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 </w:t>
      </w:r>
      <w:proofErr w:type="spellStart"/>
      <w:r w:rsidRPr="00803898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хотелиери</w:t>
      </w:r>
      <w:proofErr w:type="spellEnd"/>
      <w:r w:rsidRPr="00803898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, а </w:t>
      </w:r>
      <w:proofErr w:type="spellStart"/>
      <w:r w:rsidRPr="00803898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като</w:t>
      </w:r>
      <w:proofErr w:type="spellEnd"/>
      <w:r w:rsidRPr="00803898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 </w:t>
      </w:r>
      <w:proofErr w:type="spellStart"/>
      <w:r w:rsidRPr="00803898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домакини</w:t>
      </w:r>
      <w:proofErr w:type="spellEnd"/>
      <w:r w:rsidRPr="00803898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. </w:t>
      </w:r>
      <w:proofErr w:type="spellStart"/>
      <w:r w:rsidRPr="00803898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Затова</w:t>
      </w:r>
      <w:proofErr w:type="spellEnd"/>
      <w:r w:rsidRPr="00803898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 </w:t>
      </w:r>
      <w:r w:rsidRPr="00803898"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 xml:space="preserve">в </w:t>
      </w:r>
      <w:proofErr w:type="spellStart"/>
      <w:r w:rsidRPr="00803898"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>апартаментите</w:t>
      </w:r>
      <w:proofErr w:type="spellEnd"/>
      <w:r w:rsidRPr="00803898"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 xml:space="preserve"> и </w:t>
      </w:r>
      <w:proofErr w:type="spellStart"/>
      <w:r w:rsidRPr="00803898"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>стаите</w:t>
      </w:r>
      <w:proofErr w:type="spellEnd"/>
      <w:r w:rsidRPr="00803898"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 xml:space="preserve"> </w:t>
      </w:r>
      <w:proofErr w:type="spellStart"/>
      <w:r w:rsidRPr="00803898"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>ще</w:t>
      </w:r>
      <w:proofErr w:type="spellEnd"/>
      <w:r w:rsidRPr="00803898"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 xml:space="preserve"> </w:t>
      </w:r>
      <w:proofErr w:type="spellStart"/>
      <w:r w:rsidRPr="00803898"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>намерите</w:t>
      </w:r>
      <w:proofErr w:type="spellEnd"/>
      <w:r w:rsidRPr="00803898"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 xml:space="preserve"> </w:t>
      </w:r>
      <w:proofErr w:type="spellStart"/>
      <w:r w:rsidRPr="00803898"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>всичко</w:t>
      </w:r>
      <w:proofErr w:type="spellEnd"/>
      <w:r w:rsidRPr="00803898"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 xml:space="preserve"> </w:t>
      </w:r>
      <w:proofErr w:type="spellStart"/>
      <w:r w:rsidRPr="00803898"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>необходимо</w:t>
      </w:r>
      <w:proofErr w:type="spellEnd"/>
      <w:r w:rsidRPr="00803898"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 xml:space="preserve"> </w:t>
      </w:r>
      <w:proofErr w:type="spellStart"/>
      <w:r w:rsidRPr="00803898"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>за</w:t>
      </w:r>
      <w:proofErr w:type="spellEnd"/>
      <w:r w:rsidRPr="00803898"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 xml:space="preserve"> </w:t>
      </w:r>
      <w:proofErr w:type="spellStart"/>
      <w:r w:rsidRPr="00803898"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>вашия</w:t>
      </w:r>
      <w:proofErr w:type="spellEnd"/>
      <w:r w:rsidRPr="00803898"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 xml:space="preserve"> </w:t>
      </w:r>
      <w:proofErr w:type="spellStart"/>
      <w:r w:rsidRPr="00803898"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>престой</w:t>
      </w:r>
      <w:proofErr w:type="spellEnd"/>
      <w:r w:rsidRPr="00803898"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 xml:space="preserve"> – </w:t>
      </w:r>
      <w:proofErr w:type="spellStart"/>
      <w:r w:rsidRPr="00803898"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>независимо</w:t>
      </w:r>
      <w:proofErr w:type="spellEnd"/>
      <w:r w:rsidRPr="00803898"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 xml:space="preserve"> </w:t>
      </w:r>
      <w:proofErr w:type="spellStart"/>
      <w:r w:rsidRPr="00803898"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>дали</w:t>
      </w:r>
      <w:proofErr w:type="spellEnd"/>
      <w:r w:rsidRPr="00803898"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 xml:space="preserve"> </w:t>
      </w:r>
      <w:proofErr w:type="spellStart"/>
      <w:r w:rsidRPr="00803898"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>той</w:t>
      </w:r>
      <w:proofErr w:type="spellEnd"/>
      <w:r w:rsidRPr="00803898"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 xml:space="preserve"> </w:t>
      </w:r>
      <w:proofErr w:type="spellStart"/>
      <w:r w:rsidRPr="00803898"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>ще</w:t>
      </w:r>
      <w:proofErr w:type="spellEnd"/>
      <w:r w:rsidRPr="00803898"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 xml:space="preserve"> е </w:t>
      </w:r>
      <w:proofErr w:type="spellStart"/>
      <w:r w:rsidRPr="00803898"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>за</w:t>
      </w:r>
      <w:proofErr w:type="spellEnd"/>
      <w:r w:rsidRPr="00803898"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 xml:space="preserve"> 1 </w:t>
      </w:r>
      <w:proofErr w:type="spellStart"/>
      <w:r w:rsidRPr="00803898"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>ден</w:t>
      </w:r>
      <w:proofErr w:type="spellEnd"/>
      <w:r w:rsidRPr="00803898"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 xml:space="preserve">, </w:t>
      </w:r>
      <w:proofErr w:type="spellStart"/>
      <w:r w:rsidRPr="00803898"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>или</w:t>
      </w:r>
      <w:proofErr w:type="spellEnd"/>
      <w:r w:rsidRPr="00803898"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 xml:space="preserve"> </w:t>
      </w:r>
      <w:proofErr w:type="spellStart"/>
      <w:r w:rsidRPr="00803898"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>за</w:t>
      </w:r>
      <w:proofErr w:type="spellEnd"/>
      <w:r w:rsidRPr="00803898"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 xml:space="preserve"> </w:t>
      </w:r>
      <w:proofErr w:type="spellStart"/>
      <w:r w:rsidRPr="00803898"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>цял</w:t>
      </w:r>
      <w:proofErr w:type="spellEnd"/>
      <w:r w:rsidRPr="00803898"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 xml:space="preserve"> </w:t>
      </w:r>
      <w:proofErr w:type="spellStart"/>
      <w:r w:rsidRPr="00803898"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>месец</w:t>
      </w:r>
      <w:proofErr w:type="spellEnd"/>
      <w:r w:rsidRPr="00803898"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>.</w:t>
      </w:r>
    </w:p>
    <w:p w:rsidR="00803898" w:rsidRDefault="00803898">
      <w:bookmarkStart w:id="0" w:name="_GoBack"/>
      <w:bookmarkEnd w:id="0"/>
    </w:p>
    <w:sectPr w:rsidR="00803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F2"/>
    <w:rsid w:val="00724B87"/>
    <w:rsid w:val="00803898"/>
    <w:rsid w:val="009771A6"/>
    <w:rsid w:val="009B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17809"/>
  <w15:chartTrackingRefBased/>
  <w15:docId w15:val="{6EA575BE-7595-4D11-B2B9-224906C2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038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389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4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2021-01-04T10:33:00Z</dcterms:created>
  <dcterms:modified xsi:type="dcterms:W3CDTF">2021-01-04T11:17:00Z</dcterms:modified>
</cp:coreProperties>
</file>